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6569"/>
      </w:tblGrid>
      <w:tr w:rsidR="00962C8A" w:rsidRPr="00962C8A" w:rsidTr="00DE3050">
        <w:tc>
          <w:tcPr>
            <w:tcW w:w="9288" w:type="dxa"/>
            <w:gridSpan w:val="2"/>
          </w:tcPr>
          <w:p w:rsidR="00962C8A" w:rsidRPr="00962C8A" w:rsidRDefault="00962C8A" w:rsidP="004861FD">
            <w:pPr>
              <w:rPr>
                <w:b/>
                <w:sz w:val="28"/>
                <w:szCs w:val="28"/>
              </w:rPr>
            </w:pPr>
            <w:r w:rsidRPr="00962C8A">
              <w:rPr>
                <w:b/>
                <w:sz w:val="28"/>
                <w:szCs w:val="28"/>
              </w:rPr>
              <w:t>KORT CV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861FD">
              <w:rPr>
                <w:b/>
                <w:sz w:val="28"/>
                <w:szCs w:val="28"/>
              </w:rPr>
              <w:t>ONAFHANKELIJK ARTS</w:t>
            </w:r>
          </w:p>
        </w:tc>
      </w:tr>
      <w:tr w:rsidR="004861FD" w:rsidRPr="00962C8A" w:rsidTr="009D143C">
        <w:tc>
          <w:tcPr>
            <w:tcW w:w="9288" w:type="dxa"/>
            <w:gridSpan w:val="2"/>
          </w:tcPr>
          <w:p w:rsidR="004861FD" w:rsidRPr="00962C8A" w:rsidRDefault="004861FD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124D0B">
        <w:tc>
          <w:tcPr>
            <w:tcW w:w="9288" w:type="dxa"/>
            <w:gridSpan w:val="2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Persoonsgegevens</w:t>
            </w: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Titel: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4861FD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Naam </w:t>
            </w:r>
            <w:r w:rsidRPr="00962C8A">
              <w:rPr>
                <w:sz w:val="16"/>
                <w:szCs w:val="16"/>
              </w:rPr>
              <w:t>(</w:t>
            </w:r>
            <w:r w:rsidR="004861FD">
              <w:rPr>
                <w:sz w:val="16"/>
                <w:szCs w:val="16"/>
              </w:rPr>
              <w:t>Voor</w:t>
            </w:r>
            <w:r w:rsidRPr="00962C8A">
              <w:rPr>
                <w:sz w:val="16"/>
                <w:szCs w:val="16"/>
              </w:rPr>
              <w:t>–</w:t>
            </w:r>
            <w:r w:rsidR="004861FD">
              <w:rPr>
                <w:sz w:val="16"/>
                <w:szCs w:val="16"/>
              </w:rPr>
              <w:t xml:space="preserve"> </w:t>
            </w:r>
            <w:r w:rsidRPr="00962C8A">
              <w:rPr>
                <w:sz w:val="16"/>
                <w:szCs w:val="16"/>
              </w:rPr>
              <w:t>en achternaam):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Functie: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Afdeling en instelling: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Werka</w:t>
            </w:r>
            <w:r w:rsidRPr="00962C8A">
              <w:rPr>
                <w:sz w:val="18"/>
                <w:szCs w:val="18"/>
              </w:rPr>
              <w:t>dres: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Telefoonnummer: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Emailadres: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4861FD" w:rsidP="00486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</w:t>
            </w:r>
            <w:r w:rsidR="00962C8A" w:rsidRPr="00962C8A">
              <w:rPr>
                <w:b/>
                <w:sz w:val="18"/>
                <w:szCs w:val="18"/>
              </w:rPr>
              <w:t>ische werkervaring</w:t>
            </w:r>
            <w:r w:rsidR="00AC5CB9">
              <w:rPr>
                <w:b/>
                <w:sz w:val="18"/>
                <w:szCs w:val="18"/>
              </w:rPr>
              <w:t xml:space="preserve"> (</w:t>
            </w:r>
            <w:r w:rsidR="00AC5CB9" w:rsidRPr="00AC5CB9">
              <w:rPr>
                <w:sz w:val="18"/>
                <w:szCs w:val="18"/>
              </w:rPr>
              <w:t>meest recent</w:t>
            </w:r>
            <w:r w:rsidR="00AC5CB9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1. Periode:   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2. Periode: 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3. Periode: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4. Periode: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4861FD" w:rsidP="00AB31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BIG registratie</w:t>
            </w:r>
            <w:r w:rsidR="00962C8A" w:rsidRPr="00962C8A">
              <w:rPr>
                <w:sz w:val="18"/>
                <w:szCs w:val="18"/>
              </w:rPr>
              <w:t>:</w:t>
            </w: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4861FD" w:rsidP="00486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nummer registratie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4861FD">
        <w:tc>
          <w:tcPr>
            <w:tcW w:w="2518" w:type="dxa"/>
          </w:tcPr>
          <w:p w:rsidR="00962C8A" w:rsidRPr="00962C8A" w:rsidRDefault="004861FD" w:rsidP="004861F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registratie</w:t>
            </w:r>
            <w:r w:rsidR="00962C8A" w:rsidRPr="00962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Tr="004861FD">
        <w:tc>
          <w:tcPr>
            <w:tcW w:w="2518" w:type="dxa"/>
          </w:tcPr>
          <w:p w:rsidR="00962C8A" w:rsidRPr="00AC5CB9" w:rsidRDefault="00AC5CB9" w:rsidP="00AC5C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Ervaring met onderzoek</w:t>
            </w:r>
          </w:p>
        </w:tc>
        <w:tc>
          <w:tcPr>
            <w:tcW w:w="6770" w:type="dxa"/>
            <w:shd w:val="clear" w:color="auto" w:fill="F3F3F3"/>
          </w:tcPr>
          <w:p w:rsidR="00962C8A" w:rsidRPr="00962C8A" w:rsidRDefault="00962C8A" w:rsidP="00962C8A">
            <w:pPr>
              <w:pStyle w:val="Lijstalinea"/>
              <w:rPr>
                <w:sz w:val="18"/>
                <w:szCs w:val="18"/>
              </w:rPr>
            </w:pPr>
          </w:p>
        </w:tc>
      </w:tr>
    </w:tbl>
    <w:p w:rsidR="003C115B" w:rsidRDefault="003C115B" w:rsidP="00962C8A">
      <w:pPr>
        <w:spacing w:after="0"/>
      </w:pPr>
    </w:p>
    <w:sectPr w:rsidR="003C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49F"/>
    <w:multiLevelType w:val="hybridMultilevel"/>
    <w:tmpl w:val="84680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B5E"/>
    <w:multiLevelType w:val="hybridMultilevel"/>
    <w:tmpl w:val="7F9E4F1A"/>
    <w:lvl w:ilvl="0" w:tplc="B5B45D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E07"/>
    <w:multiLevelType w:val="hybridMultilevel"/>
    <w:tmpl w:val="DDD28600"/>
    <w:lvl w:ilvl="0" w:tplc="3162C3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D"/>
    <w:rsid w:val="000D658D"/>
    <w:rsid w:val="002F1036"/>
    <w:rsid w:val="003C115B"/>
    <w:rsid w:val="004861FD"/>
    <w:rsid w:val="00625267"/>
    <w:rsid w:val="00810DC0"/>
    <w:rsid w:val="00962C8A"/>
    <w:rsid w:val="00A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05196"/>
  <w15:docId w15:val="{A674E66E-B6CB-46BC-9506-6599537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4">
    <w:name w:val="Stijl4"/>
    <w:basedOn w:val="Standaardalinea-lettertype"/>
    <w:uiPriority w:val="1"/>
    <w:rsid w:val="00810DC0"/>
    <w:rPr>
      <w:rFonts w:asciiTheme="minorHAnsi" w:hAnsiTheme="minorHAnsi"/>
      <w:color w:val="000000" w:themeColor="text1"/>
      <w:sz w:val="24"/>
      <w:u w:val="none" w:color="FFFFFF" w:themeColor="background1"/>
    </w:rPr>
  </w:style>
  <w:style w:type="paragraph" w:styleId="Lijstalinea">
    <w:name w:val="List Paragraph"/>
    <w:basedOn w:val="Standaard"/>
    <w:uiPriority w:val="34"/>
    <w:qFormat/>
    <w:rsid w:val="000D658D"/>
    <w:pPr>
      <w:ind w:left="720"/>
      <w:contextualSpacing/>
    </w:pPr>
  </w:style>
  <w:style w:type="table" w:styleId="Tabelraster">
    <w:name w:val="Table Grid"/>
    <w:basedOn w:val="Standaardtabel"/>
    <w:uiPriority w:val="59"/>
    <w:rsid w:val="0096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Licht, Carmilla</dc:creator>
  <cp:lastModifiedBy>Licht, C.M. (Carmilla)</cp:lastModifiedBy>
  <cp:revision>2</cp:revision>
  <dcterms:created xsi:type="dcterms:W3CDTF">2020-09-30T15:57:00Z</dcterms:created>
  <dcterms:modified xsi:type="dcterms:W3CDTF">2020-09-30T15:57:00Z</dcterms:modified>
</cp:coreProperties>
</file>